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4832" w14:textId="2042B00B" w:rsidR="000D1731" w:rsidRPr="00941307" w:rsidRDefault="00BE7EF2" w:rsidP="00941307">
      <w:pPr>
        <w:rPr>
          <w:rFonts w:ascii="Times New Roman" w:hAnsi="Times New Roman" w:cs="Times New Roman"/>
          <w:sz w:val="48"/>
          <w:szCs w:val="48"/>
        </w:rPr>
      </w:pPr>
      <w:r w:rsidRPr="000D1731">
        <w:rPr>
          <w:rFonts w:ascii="Times New Roman" w:hAnsi="Times New Roman" w:cs="Times New Roman"/>
          <w:sz w:val="48"/>
          <w:szCs w:val="48"/>
        </w:rPr>
        <w:t>Fritidsförbundets gruppförsäkring via Korpen</w:t>
      </w:r>
      <w:r w:rsidR="000D1731">
        <w:rPr>
          <w:rFonts w:ascii="Times New Roman" w:hAnsi="Times New Roman" w:cs="Times New Roman"/>
          <w:sz w:val="48"/>
          <w:szCs w:val="48"/>
        </w:rPr>
        <w:t>/RF</w:t>
      </w:r>
      <w:r w:rsidRPr="000D1731">
        <w:rPr>
          <w:rFonts w:ascii="Times New Roman" w:hAnsi="Times New Roman" w:cs="Times New Roman"/>
          <w:sz w:val="48"/>
          <w:szCs w:val="48"/>
        </w:rPr>
        <w:t xml:space="preserve"> hos Folksam.</w:t>
      </w:r>
    </w:p>
    <w:p w14:paraId="4EAD8180" w14:textId="14643175" w:rsidR="000D1731" w:rsidRDefault="000D1731" w:rsidP="000D1731">
      <w:pPr>
        <w:spacing w:after="0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Du som är aktiv i en förening som ingår i Korpen Svenska Motionsidrottsförbundet omfattas av en idrottsförsäkring. Den ger dig ett bra skydd, till exempel om du råkar ut för en skada under en träning anordnad av</w:t>
      </w:r>
      <w:r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 xml:space="preserve"> Trafikverkets Fritidsförbund/förening som är anslutna till Korpen och RF.</w:t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  <w:t>I din försäkring genom Korpen ingår också </w:t>
      </w:r>
      <w:r w:rsidRPr="00BE46F8">
        <w:rPr>
          <w:rFonts w:ascii="Times New Roman" w:eastAsia="Times New Roman" w:hAnsi="Times New Roman" w:cs="Times New Roman"/>
          <w:i/>
          <w:iCs/>
          <w:color w:val="22252B"/>
          <w:sz w:val="24"/>
          <w:szCs w:val="24"/>
          <w:lang w:eastAsia="sv-SE"/>
        </w:rPr>
        <w:t>tjänsten Råd och Vård för idrottsskador</w:t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. Hit ringer du för att prata med en fysioterapeut om hur du förebygger, behandlar och anmäler idrottsskador.</w:t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  <w:t>Fysioterapeuten gör en första bedömning på telefon och vid behov kan du i vissa fall ha rätt till vidare bedömning och bokad tid till en fysioterapeut eller läkare. I försäkringen ingår två besök till fysioterapeut och ett besök till läkare.</w:t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</w:r>
    </w:p>
    <w:p w14:paraId="714DF572" w14:textId="77777777" w:rsidR="000D1731" w:rsidRDefault="000D1731" w:rsidP="000D1731">
      <w:pPr>
        <w:spacing w:after="0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Vi hjälper dig att bedöma och anmäla idrottsskador.</w:t>
      </w:r>
    </w:p>
    <w:p w14:paraId="56CE1079" w14:textId="77777777" w:rsidR="000D1731" w:rsidRDefault="000D1731" w:rsidP="000D1731">
      <w:pPr>
        <w:spacing w:after="0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br/>
        <w:t>Ring </w:t>
      </w:r>
      <w:r w:rsidRPr="00BE46F8">
        <w:rPr>
          <w:rFonts w:ascii="Times New Roman" w:eastAsia="Times New Roman" w:hAnsi="Times New Roman" w:cs="Times New Roman"/>
          <w:i/>
          <w:iCs/>
          <w:color w:val="22252B"/>
          <w:sz w:val="24"/>
          <w:szCs w:val="24"/>
          <w:lang w:eastAsia="sv-SE"/>
        </w:rPr>
        <w:t>020-44 11 11</w:t>
      </w:r>
      <w:r w:rsidRPr="00BE46F8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 och boka tid för en första bedömning via telefon!</w:t>
      </w:r>
    </w:p>
    <w:p w14:paraId="3A5AC7C0" w14:textId="77777777" w:rsidR="000D1731" w:rsidRDefault="000D1731" w:rsidP="000D1731">
      <w:pPr>
        <w:spacing w:after="0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Ring vardagar kl. 8-17.</w:t>
      </w:r>
    </w:p>
    <w:p w14:paraId="2C50B9BE" w14:textId="77777777" w:rsidR="000D1731" w:rsidRDefault="00974F5A" w:rsidP="000D1731">
      <w:hyperlink r:id="rId5" w:history="1">
        <w:r w:rsidR="000D1731" w:rsidRPr="004C76B6">
          <w:rPr>
            <w:rStyle w:val="Hyperlnk"/>
          </w:rPr>
          <w:t>https://www.folksam.se/forsakringar/idrottsforsakring/rad-och-vard-for-idrottsskador</w:t>
        </w:r>
      </w:hyperlink>
    </w:p>
    <w:p w14:paraId="098683F9" w14:textId="448BEF91" w:rsidR="00BE46F8" w:rsidRPr="000D1731" w:rsidRDefault="00BE46F8" w:rsidP="000D1731"/>
    <w:p w14:paraId="4B081B9D" w14:textId="77777777" w:rsidR="000D1731" w:rsidRPr="000D1731" w:rsidRDefault="000D1731" w:rsidP="000D1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Det här ingår i din idrottsförsäkring – mer information hittar du under fliken ”Villkor”.</w:t>
      </w:r>
    </w:p>
    <w:p w14:paraId="111826E3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Akutvårdsersättning</w:t>
      </w:r>
    </w:p>
    <w:p w14:paraId="66988590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Tandskador</w:t>
      </w:r>
    </w:p>
    <w:p w14:paraId="0448E0E0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Invaliditetsersättning</w:t>
      </w:r>
    </w:p>
    <w:p w14:paraId="7AE792A4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Dödsfallsersättning</w:t>
      </w:r>
    </w:p>
    <w:p w14:paraId="20F1904C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Skadade kläder, idrottskläder och glasögon</w:t>
      </w:r>
    </w:p>
    <w:p w14:paraId="6E396AAE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Skadad eller sönderklippt hjälm</w:t>
      </w:r>
    </w:p>
    <w:p w14:paraId="2BBE8275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Kristerapi</w:t>
      </w:r>
    </w:p>
    <w:p w14:paraId="469F960D" w14:textId="77777777" w:rsidR="000D1731" w:rsidRPr="000D1731" w:rsidRDefault="000D1731" w:rsidP="000D17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007AC4"/>
          <w:sz w:val="24"/>
          <w:szCs w:val="24"/>
          <w:lang w:eastAsia="sv-SE"/>
        </w:rPr>
        <w:t>Tjänsten Råd och Vård för idrottsskador</w:t>
      </w:r>
    </w:p>
    <w:p w14:paraId="734C3880" w14:textId="77777777" w:rsidR="000D1731" w:rsidRPr="000D1731" w:rsidRDefault="000D1731" w:rsidP="000D17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52B"/>
          <w:sz w:val="36"/>
          <w:szCs w:val="36"/>
          <w:lang w:eastAsia="sv-SE"/>
        </w:rPr>
      </w:pPr>
      <w:r w:rsidRPr="000D1731">
        <w:rPr>
          <w:rFonts w:ascii="Times New Roman" w:eastAsia="Times New Roman" w:hAnsi="Times New Roman" w:cs="Times New Roman"/>
          <w:color w:val="22252B"/>
          <w:sz w:val="36"/>
          <w:szCs w:val="36"/>
          <w:lang w:eastAsia="sv-SE"/>
        </w:rPr>
        <w:t>När gäller försäkringen?</w:t>
      </w:r>
    </w:p>
    <w:p w14:paraId="4E208727" w14:textId="4F21CFDC" w:rsidR="000D1731" w:rsidRDefault="000D1731" w:rsidP="000D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  <w:r w:rsidRPr="000D1731"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  <w:t>Idrottsförsäkringen genom ditt förbund gäller vid skada i samband med träning, tävling, match, turnering och under resor till och från dessa aktiviteter.</w:t>
      </w:r>
    </w:p>
    <w:p w14:paraId="5F2FFA45" w14:textId="77777777" w:rsidR="000D1731" w:rsidRPr="000D1731" w:rsidRDefault="000D1731" w:rsidP="000D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</w:p>
    <w:p w14:paraId="7881022F" w14:textId="095AB98A" w:rsidR="000D1731" w:rsidRPr="000D1731" w:rsidRDefault="000D1731" w:rsidP="000D1731">
      <w:pPr>
        <w:pStyle w:val="Liststycke"/>
        <w:numPr>
          <w:ilvl w:val="0"/>
          <w:numId w:val="1"/>
        </w:numPr>
      </w:pPr>
      <w:r>
        <w:t>Allmänna villkor som branschen i övrigt. Se Folksams hemsida för mer information.</w:t>
      </w:r>
    </w:p>
    <w:p w14:paraId="7172E91E" w14:textId="77777777" w:rsidR="000D1731" w:rsidRPr="00BE7EF2" w:rsidRDefault="000D1731" w:rsidP="000D1731">
      <w:pPr>
        <w:spacing w:after="0" w:line="240" w:lineRule="auto"/>
        <w:rPr>
          <w:rFonts w:ascii="Times New Roman" w:eastAsia="Times New Roman" w:hAnsi="Times New Roman" w:cs="Times New Roman"/>
          <w:color w:val="22252B"/>
          <w:sz w:val="24"/>
          <w:szCs w:val="24"/>
          <w:lang w:eastAsia="sv-SE"/>
        </w:rPr>
      </w:pPr>
    </w:p>
    <w:p w14:paraId="57460278" w14:textId="04F91446" w:rsidR="00BE7EF2" w:rsidRDefault="00974F5A">
      <w:hyperlink r:id="rId6" w:history="1">
        <w:r w:rsidR="000D1731" w:rsidRPr="000D1731">
          <w:rPr>
            <w:color w:val="0000FF"/>
            <w:u w:val="single"/>
          </w:rPr>
          <w:t>Idrottsförsäkring Korpen Svenska Motionsidrottsförbundet - Folksam</w:t>
        </w:r>
      </w:hyperlink>
    </w:p>
    <w:sectPr w:rsidR="00BE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1E14"/>
    <w:multiLevelType w:val="multilevel"/>
    <w:tmpl w:val="3D8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F2"/>
    <w:rsid w:val="000D1731"/>
    <w:rsid w:val="00171F39"/>
    <w:rsid w:val="005C431D"/>
    <w:rsid w:val="00654823"/>
    <w:rsid w:val="00941307"/>
    <w:rsid w:val="00974F5A"/>
    <w:rsid w:val="00BE46F8"/>
    <w:rsid w:val="00BE7EF2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5F2D"/>
  <w15:chartTrackingRefBased/>
  <w15:docId w15:val="{F972EFA8-F014-4F8B-965D-2244B13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7E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7EF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E7EF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D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sam.se/forsakringar/idrottsforsakring/korpen" TargetMode="External"/><Relationship Id="rId5" Type="http://schemas.openxmlformats.org/officeDocument/2006/relationships/hyperlink" Target="https://www.folksam.se/forsakringar/idrottsforsakring/rad-och-vard-for-idrottsska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Yxell Richard, FPV Ha</dc:creator>
  <cp:keywords/>
  <dc:description/>
  <cp:lastModifiedBy>Kull Jan-Olov, HRala</cp:lastModifiedBy>
  <cp:revision>2</cp:revision>
  <dcterms:created xsi:type="dcterms:W3CDTF">2023-08-28T09:05:00Z</dcterms:created>
  <dcterms:modified xsi:type="dcterms:W3CDTF">2023-08-28T09:05:00Z</dcterms:modified>
</cp:coreProperties>
</file>